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1847" w14:textId="0653E636" w:rsidR="00D74E41" w:rsidRPr="00ED24D7" w:rsidRDefault="005D484E" w:rsidP="005D48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24D7">
        <w:rPr>
          <w:rFonts w:ascii="Arial" w:hAnsi="Arial" w:cs="Arial"/>
          <w:b/>
          <w:bCs/>
          <w:sz w:val="24"/>
          <w:szCs w:val="24"/>
        </w:rPr>
        <w:t xml:space="preserve">“SOLE BRAND” PROCUREMENT JUSTIFICATION </w:t>
      </w:r>
    </w:p>
    <w:p w14:paraId="595CA351" w14:textId="6E5BFE8B" w:rsidR="005D484E" w:rsidRPr="00ED24D7" w:rsidRDefault="005D484E" w:rsidP="005D484E">
      <w:pPr>
        <w:rPr>
          <w:rFonts w:ascii="Arial" w:hAnsi="Arial" w:cs="Arial"/>
        </w:rPr>
      </w:pPr>
      <w:r w:rsidRPr="00ED24D7">
        <w:rPr>
          <w:rFonts w:ascii="Arial" w:hAnsi="Arial" w:cs="Arial"/>
        </w:rPr>
        <w:t>Department name:</w:t>
      </w:r>
      <w:r w:rsidR="00ED24D7" w:rsidRPr="00ED24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40022838"/>
          <w:placeholder>
            <w:docPart w:val="DefaultPlaceholder_-1854013440"/>
          </w:placeholder>
          <w:showingPlcHdr/>
        </w:sdtPr>
        <w:sdtContent>
          <w:r w:rsidR="00ED24D7" w:rsidRPr="00ED24D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56FB4AE" w14:textId="4EFD304E" w:rsidR="005D484E" w:rsidRPr="00ED24D7" w:rsidRDefault="005D484E" w:rsidP="005D48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4D7">
        <w:rPr>
          <w:rFonts w:ascii="Arial" w:hAnsi="Arial" w:cs="Arial"/>
        </w:rPr>
        <w:t xml:space="preserve">“Brand name” of product: </w:t>
      </w:r>
      <w:sdt>
        <w:sdtPr>
          <w:rPr>
            <w:rFonts w:ascii="Arial" w:hAnsi="Arial" w:cs="Arial"/>
          </w:rPr>
          <w:id w:val="-1062097937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</w:rPr>
              <w:id w:val="-42348921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</w:rPr>
                  <w:id w:val="191012141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Pr="00ED24D7">
                    <w:rPr>
                      <w:rStyle w:val="PlaceholderText"/>
                      <w:sz w:val="20"/>
                      <w:szCs w:val="20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5C842A37" w14:textId="77777777" w:rsidR="00ED24D7" w:rsidRDefault="00ED24D7" w:rsidP="00ED24D7">
      <w:pPr>
        <w:pStyle w:val="ListParagraph"/>
        <w:rPr>
          <w:rFonts w:ascii="Arial" w:hAnsi="Arial" w:cs="Arial"/>
        </w:rPr>
      </w:pPr>
    </w:p>
    <w:p w14:paraId="4372283D" w14:textId="3A39F54C" w:rsidR="005D484E" w:rsidRPr="00ED24D7" w:rsidRDefault="005D484E" w:rsidP="005D48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4D7">
        <w:rPr>
          <w:rFonts w:ascii="Arial" w:hAnsi="Arial" w:cs="Arial"/>
        </w:rPr>
        <w:t xml:space="preserve">Description of “brand name” product:  </w:t>
      </w:r>
      <w:sdt>
        <w:sdtPr>
          <w:rPr>
            <w:rFonts w:ascii="Arial" w:hAnsi="Arial" w:cs="Arial"/>
          </w:rPr>
          <w:id w:val="57293974"/>
          <w:placeholder>
            <w:docPart w:val="DefaultPlaceholder_-1854013440"/>
          </w:placeholder>
          <w:showingPlcHdr/>
        </w:sdtPr>
        <w:sdtContent>
          <w:r w:rsidRPr="00ED24D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44DCDB1" w14:textId="77777777" w:rsidR="00ED24D7" w:rsidRDefault="00ED24D7" w:rsidP="00ED24D7">
      <w:pPr>
        <w:pStyle w:val="ListParagraph"/>
        <w:rPr>
          <w:rFonts w:ascii="Arial" w:hAnsi="Arial" w:cs="Arial"/>
        </w:rPr>
      </w:pPr>
    </w:p>
    <w:p w14:paraId="4F8BED86" w14:textId="5554765E" w:rsidR="005D484E" w:rsidRPr="00ED24D7" w:rsidRDefault="005D484E" w:rsidP="005D48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4D7">
        <w:rPr>
          <w:rFonts w:ascii="Arial" w:hAnsi="Arial" w:cs="Arial"/>
        </w:rPr>
        <w:t xml:space="preserve">Name of manufacturer of “brand name” product:  </w:t>
      </w:r>
      <w:sdt>
        <w:sdtPr>
          <w:rPr>
            <w:rFonts w:ascii="Arial" w:hAnsi="Arial" w:cs="Arial"/>
          </w:rPr>
          <w:id w:val="-679040853"/>
          <w:placeholder>
            <w:docPart w:val="DefaultPlaceholder_-1854013440"/>
          </w:placeholder>
          <w:showingPlcHdr/>
        </w:sdtPr>
        <w:sdtContent>
          <w:r w:rsidRPr="00ED24D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FA869F5" w14:textId="77777777" w:rsidR="00ED24D7" w:rsidRDefault="00ED24D7" w:rsidP="00ED24D7">
      <w:pPr>
        <w:pStyle w:val="ListParagraph"/>
        <w:rPr>
          <w:rFonts w:ascii="Arial" w:hAnsi="Arial" w:cs="Arial"/>
        </w:rPr>
      </w:pPr>
    </w:p>
    <w:p w14:paraId="04A8E406" w14:textId="57D8B519" w:rsidR="005D484E" w:rsidRPr="00ED24D7" w:rsidRDefault="005D484E" w:rsidP="005D48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4D7">
        <w:rPr>
          <w:rFonts w:ascii="Arial" w:hAnsi="Arial" w:cs="Arial"/>
        </w:rPr>
        <w:t xml:space="preserve">The “brand name” provided is to identify the standard of quality necessary. </w:t>
      </w:r>
    </w:p>
    <w:p w14:paraId="4951EA8F" w14:textId="77777777" w:rsidR="00ED24D7" w:rsidRPr="00ED24D7" w:rsidRDefault="005D484E" w:rsidP="00ED24D7">
      <w:pPr>
        <w:ind w:left="720"/>
        <w:rPr>
          <w:rFonts w:ascii="Arial" w:hAnsi="Arial" w:cs="Arial"/>
        </w:rPr>
      </w:pPr>
      <w:r w:rsidRPr="00ED24D7">
        <w:rPr>
          <w:rFonts w:ascii="Arial" w:hAnsi="Arial" w:cs="Arial"/>
        </w:rPr>
        <w:t xml:space="preserve">Equivalents will be considered. </w:t>
      </w:r>
      <w:sdt>
        <w:sdtPr>
          <w:rPr>
            <w:rFonts w:ascii="Arial" w:hAnsi="Arial" w:cs="Arial"/>
          </w:rPr>
          <w:id w:val="-3467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4D7">
            <w:rPr>
              <w:rFonts w:ascii="MS Gothic" w:eastAsia="MS Gothic" w:hAnsi="MS Gothic" w:cs="Arial" w:hint="eastAsia"/>
            </w:rPr>
            <w:t>☐</w:t>
          </w:r>
        </w:sdtContent>
      </w:sdt>
      <w:r w:rsidRPr="00ED24D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83322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4D7">
            <w:rPr>
              <w:rFonts w:ascii="MS Gothic" w:eastAsia="MS Gothic" w:hAnsi="MS Gothic" w:cs="Arial" w:hint="eastAsia"/>
            </w:rPr>
            <w:t>☐</w:t>
          </w:r>
        </w:sdtContent>
      </w:sdt>
      <w:r w:rsidRPr="00ED24D7">
        <w:rPr>
          <w:rFonts w:ascii="Arial" w:hAnsi="Arial" w:cs="Arial"/>
        </w:rPr>
        <w:t xml:space="preserve">No </w:t>
      </w:r>
    </w:p>
    <w:p w14:paraId="6D56E7C5" w14:textId="26D2C521" w:rsidR="00ED24D7" w:rsidRDefault="005D484E" w:rsidP="001E7E75">
      <w:pPr>
        <w:ind w:left="720" w:firstLine="720"/>
        <w:rPr>
          <w:rFonts w:ascii="Arial" w:hAnsi="Arial" w:cs="Arial"/>
        </w:rPr>
      </w:pPr>
      <w:r w:rsidRPr="00ED24D7">
        <w:rPr>
          <w:rFonts w:ascii="Arial" w:hAnsi="Arial" w:cs="Arial"/>
        </w:rPr>
        <w:t>(If no, please complete number 5 and 6)</w:t>
      </w:r>
    </w:p>
    <w:p w14:paraId="1E012ACC" w14:textId="6AF5A8BA" w:rsidR="005D484E" w:rsidRPr="00ED24D7" w:rsidRDefault="005D484E" w:rsidP="005D48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4D7">
        <w:rPr>
          <w:rFonts w:ascii="Arial" w:hAnsi="Arial" w:cs="Arial"/>
        </w:rPr>
        <w:t>If the answer to 4 is “no,” please complete the following.  Only the “brand name” item specified will be accepted:</w:t>
      </w:r>
    </w:p>
    <w:p w14:paraId="672F8E09" w14:textId="2F8BECED" w:rsidR="005D484E" w:rsidRPr="00ED24D7" w:rsidRDefault="005D484E" w:rsidP="005D484E">
      <w:pPr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175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4D7">
            <w:rPr>
              <w:rFonts w:ascii="MS Gothic" w:eastAsia="MS Gothic" w:hAnsi="MS Gothic" w:cs="Arial" w:hint="eastAsia"/>
            </w:rPr>
            <w:t>☐</w:t>
          </w:r>
        </w:sdtContent>
      </w:sdt>
      <w:r w:rsidR="00ED24D7" w:rsidRPr="00ED24D7">
        <w:rPr>
          <w:rFonts w:ascii="Arial" w:hAnsi="Arial" w:cs="Arial"/>
        </w:rPr>
        <w:t xml:space="preserve">  </w:t>
      </w:r>
      <w:r w:rsidRPr="00ED24D7">
        <w:rPr>
          <w:rFonts w:ascii="Arial" w:hAnsi="Arial" w:cs="Arial"/>
        </w:rPr>
        <w:t xml:space="preserve">Because patent rights, copyrights, secret processes, or control of certain materials or components provide superior use that cannot be obtained from similar products. </w:t>
      </w:r>
    </w:p>
    <w:p w14:paraId="6F82FF97" w14:textId="5C532445" w:rsidR="005D484E" w:rsidRPr="00ED24D7" w:rsidRDefault="005D484E" w:rsidP="005D484E">
      <w:pPr>
        <w:ind w:left="36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5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4D7">
            <w:rPr>
              <w:rFonts w:ascii="MS Gothic" w:eastAsia="MS Gothic" w:hAnsi="MS Gothic" w:cs="Arial" w:hint="eastAsia"/>
            </w:rPr>
            <w:t>☐</w:t>
          </w:r>
        </w:sdtContent>
      </w:sdt>
      <w:r w:rsidR="00ED24D7" w:rsidRPr="00ED24D7">
        <w:rPr>
          <w:rFonts w:ascii="Arial" w:hAnsi="Arial" w:cs="Arial"/>
        </w:rPr>
        <w:t xml:space="preserve">  </w:t>
      </w:r>
      <w:r w:rsidRPr="00ED24D7">
        <w:rPr>
          <w:rFonts w:ascii="Arial" w:hAnsi="Arial" w:cs="Arial"/>
        </w:rPr>
        <w:t xml:space="preserve">Because the product is unique and easily established as one-of-a kind. </w:t>
      </w:r>
    </w:p>
    <w:p w14:paraId="7BE1B4BA" w14:textId="7CA340C8" w:rsidR="005D484E" w:rsidRPr="00ED24D7" w:rsidRDefault="005D484E" w:rsidP="005D484E">
      <w:pPr>
        <w:ind w:firstLine="720"/>
        <w:rPr>
          <w:rFonts w:ascii="Arial" w:hAnsi="Arial" w:cs="Arial"/>
        </w:rPr>
      </w:pPr>
      <w:r w:rsidRPr="00ED24D7">
        <w:rPr>
          <w:rFonts w:ascii="Arial" w:hAnsi="Arial" w:cs="Arial"/>
        </w:rPr>
        <w:t xml:space="preserve">Please explain:  </w:t>
      </w:r>
      <w:sdt>
        <w:sdtPr>
          <w:rPr>
            <w:rFonts w:ascii="Arial" w:hAnsi="Arial" w:cs="Arial"/>
          </w:rPr>
          <w:id w:val="-1396276869"/>
          <w:placeholder>
            <w:docPart w:val="DefaultPlaceholder_-1854013440"/>
          </w:placeholder>
          <w:showingPlcHdr/>
        </w:sdtPr>
        <w:sdtContent>
          <w:r w:rsidRPr="00ED24D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DF93112" w14:textId="7BDC2F1D" w:rsidR="00ED24D7" w:rsidRPr="00ED24D7" w:rsidRDefault="00ED24D7" w:rsidP="005D484E">
      <w:pPr>
        <w:ind w:firstLine="720"/>
        <w:rPr>
          <w:rFonts w:ascii="Arial" w:hAnsi="Arial" w:cs="Arial"/>
        </w:rPr>
      </w:pPr>
    </w:p>
    <w:p w14:paraId="490878DA" w14:textId="77777777" w:rsidR="00ED24D7" w:rsidRPr="00ED24D7" w:rsidRDefault="00ED24D7" w:rsidP="005D484E">
      <w:pPr>
        <w:ind w:firstLine="720"/>
        <w:rPr>
          <w:rFonts w:ascii="Arial" w:hAnsi="Arial" w:cs="Arial"/>
        </w:rPr>
      </w:pPr>
    </w:p>
    <w:p w14:paraId="35178895" w14:textId="55D8489B" w:rsidR="005D484E" w:rsidRPr="00ED24D7" w:rsidRDefault="005D484E" w:rsidP="005D48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4D7">
        <w:rPr>
          <w:rFonts w:ascii="Arial" w:hAnsi="Arial" w:cs="Arial"/>
        </w:rPr>
        <w:t xml:space="preserve">If the answer to 4 is “no,” please indicate other reasons for restricting competition: </w:t>
      </w:r>
      <w:sdt>
        <w:sdtPr>
          <w:rPr>
            <w:rFonts w:ascii="Arial" w:hAnsi="Arial" w:cs="Arial"/>
          </w:rPr>
          <w:id w:val="-1967569142"/>
          <w:placeholder>
            <w:docPart w:val="DefaultPlaceholder_-1854013440"/>
          </w:placeholder>
          <w:showingPlcHdr/>
        </w:sdtPr>
        <w:sdtContent>
          <w:r w:rsidR="00ED24D7" w:rsidRPr="00ED24D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DC8135C" w14:textId="7EE1460C" w:rsidR="00ED24D7" w:rsidRDefault="00ED24D7" w:rsidP="005D484E">
      <w:pPr>
        <w:ind w:left="360"/>
        <w:rPr>
          <w:rFonts w:ascii="Arial" w:hAnsi="Arial" w:cs="Arial"/>
        </w:rPr>
      </w:pPr>
    </w:p>
    <w:p w14:paraId="23492A01" w14:textId="77777777" w:rsidR="001E7E75" w:rsidRPr="00ED24D7" w:rsidRDefault="001E7E75" w:rsidP="005D484E">
      <w:pPr>
        <w:ind w:left="360"/>
        <w:rPr>
          <w:rFonts w:ascii="Arial" w:hAnsi="Arial" w:cs="Arial"/>
        </w:rPr>
      </w:pPr>
      <w:bookmarkStart w:id="0" w:name="_GoBack"/>
      <w:bookmarkEnd w:id="0"/>
    </w:p>
    <w:p w14:paraId="288AB243" w14:textId="77777777" w:rsidR="00ED24D7" w:rsidRPr="00ED24D7" w:rsidRDefault="00ED24D7" w:rsidP="005D484E">
      <w:pPr>
        <w:ind w:left="360"/>
        <w:rPr>
          <w:rFonts w:ascii="Arial" w:hAnsi="Arial" w:cs="Arial"/>
        </w:rPr>
      </w:pPr>
    </w:p>
    <w:p w14:paraId="5D05B4FD" w14:textId="2E5AA303" w:rsidR="00ED24D7" w:rsidRPr="00ED24D7" w:rsidRDefault="00ED24D7" w:rsidP="005D484E">
      <w:pPr>
        <w:ind w:left="360"/>
        <w:rPr>
          <w:rFonts w:ascii="Arial" w:hAnsi="Arial" w:cs="Arial"/>
        </w:rPr>
      </w:pPr>
      <w:r w:rsidRPr="00ED24D7">
        <w:rPr>
          <w:rFonts w:ascii="Arial" w:hAnsi="Arial" w:cs="Arial"/>
        </w:rPr>
        <w:t>____________________________________              _____________</w:t>
      </w:r>
    </w:p>
    <w:p w14:paraId="5A0D95D8" w14:textId="66683D8E" w:rsidR="005D484E" w:rsidRPr="00ED24D7" w:rsidRDefault="00ED24D7" w:rsidP="005D484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D484E" w:rsidRPr="00ED24D7">
        <w:rPr>
          <w:rFonts w:ascii="Arial" w:hAnsi="Arial" w:cs="Arial"/>
          <w:sz w:val="18"/>
          <w:szCs w:val="18"/>
        </w:rPr>
        <w:t xml:space="preserve">Signature of Agency Procurement Official    </w:t>
      </w:r>
      <w:r w:rsidRPr="00ED24D7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ED24D7">
        <w:rPr>
          <w:rFonts w:ascii="Arial" w:hAnsi="Arial" w:cs="Arial"/>
          <w:sz w:val="18"/>
          <w:szCs w:val="18"/>
        </w:rPr>
        <w:t xml:space="preserve">  </w:t>
      </w:r>
      <w:r w:rsidR="005D484E" w:rsidRPr="00ED24D7">
        <w:rPr>
          <w:rFonts w:ascii="Arial" w:hAnsi="Arial" w:cs="Arial"/>
          <w:sz w:val="18"/>
          <w:szCs w:val="18"/>
        </w:rPr>
        <w:t>Date</w:t>
      </w:r>
    </w:p>
    <w:p w14:paraId="59204CF8" w14:textId="77777777" w:rsidR="00ED24D7" w:rsidRPr="00ED24D7" w:rsidRDefault="00ED24D7" w:rsidP="005D484E">
      <w:pPr>
        <w:ind w:left="360"/>
        <w:rPr>
          <w:rFonts w:ascii="Arial" w:hAnsi="Arial" w:cs="Arial"/>
        </w:rPr>
      </w:pPr>
    </w:p>
    <w:p w14:paraId="6E6AEF53" w14:textId="570D1464" w:rsidR="00ED24D7" w:rsidRPr="00ED24D7" w:rsidRDefault="00ED24D7" w:rsidP="005D484E">
      <w:pPr>
        <w:ind w:left="360"/>
        <w:rPr>
          <w:rFonts w:ascii="Arial" w:hAnsi="Arial" w:cs="Arial"/>
        </w:rPr>
      </w:pPr>
      <w:r w:rsidRPr="00ED24D7">
        <w:rPr>
          <w:rFonts w:ascii="Arial" w:hAnsi="Arial" w:cs="Arial"/>
        </w:rPr>
        <w:t>____________________________________              _____________</w:t>
      </w:r>
    </w:p>
    <w:p w14:paraId="6CCE1CBF" w14:textId="6D9907B7" w:rsidR="005D484E" w:rsidRPr="00ED24D7" w:rsidRDefault="00ED24D7" w:rsidP="005D484E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D484E" w:rsidRPr="00ED24D7">
        <w:rPr>
          <w:rFonts w:ascii="Arial" w:hAnsi="Arial" w:cs="Arial"/>
          <w:sz w:val="18"/>
          <w:szCs w:val="18"/>
        </w:rPr>
        <w:t xml:space="preserve">Signature of State Procurement Official  </w:t>
      </w:r>
      <w:r w:rsidRPr="00ED24D7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ED24D7">
        <w:rPr>
          <w:rFonts w:ascii="Arial" w:hAnsi="Arial" w:cs="Arial"/>
          <w:sz w:val="18"/>
          <w:szCs w:val="18"/>
        </w:rPr>
        <w:t xml:space="preserve"> </w:t>
      </w:r>
      <w:r w:rsidR="005D484E" w:rsidRPr="00ED24D7">
        <w:rPr>
          <w:rFonts w:ascii="Arial" w:hAnsi="Arial" w:cs="Arial"/>
          <w:sz w:val="18"/>
          <w:szCs w:val="18"/>
        </w:rPr>
        <w:t>Date</w:t>
      </w:r>
    </w:p>
    <w:p w14:paraId="593E6ECE" w14:textId="2BD41500" w:rsidR="005D484E" w:rsidRPr="00ED24D7" w:rsidRDefault="005D484E" w:rsidP="005D484E">
      <w:pPr>
        <w:ind w:left="360"/>
        <w:rPr>
          <w:rFonts w:ascii="Arial" w:hAnsi="Arial" w:cs="Arial"/>
        </w:rPr>
      </w:pPr>
    </w:p>
    <w:p w14:paraId="02365E38" w14:textId="10F2B70D" w:rsidR="00ED24D7" w:rsidRPr="00ED24D7" w:rsidRDefault="00ED24D7" w:rsidP="005D484E">
      <w:pPr>
        <w:ind w:left="360"/>
        <w:rPr>
          <w:rFonts w:ascii="Arial" w:hAnsi="Arial" w:cs="Arial"/>
          <w:sz w:val="18"/>
          <w:szCs w:val="18"/>
        </w:rPr>
      </w:pPr>
      <w:r w:rsidRPr="00ED24D7"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14:paraId="356753EE" w14:textId="1F2AE958" w:rsidR="005D484E" w:rsidRPr="00ED24D7" w:rsidRDefault="00ED24D7" w:rsidP="00ED24D7">
      <w:pPr>
        <w:ind w:left="360"/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641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4D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D484E" w:rsidRPr="00ED24D7">
        <w:rPr>
          <w:rFonts w:ascii="Arial" w:hAnsi="Arial" w:cs="Arial"/>
          <w:sz w:val="18"/>
          <w:szCs w:val="18"/>
        </w:rPr>
        <w:t xml:space="preserve">Approved   </w:t>
      </w:r>
      <w:sdt>
        <w:sdtPr>
          <w:rPr>
            <w:rFonts w:ascii="Arial" w:hAnsi="Arial" w:cs="Arial"/>
            <w:sz w:val="18"/>
            <w:szCs w:val="18"/>
          </w:rPr>
          <w:id w:val="20676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4D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D484E" w:rsidRPr="00ED24D7">
        <w:rPr>
          <w:rFonts w:ascii="Arial" w:hAnsi="Arial" w:cs="Arial"/>
          <w:sz w:val="18"/>
          <w:szCs w:val="18"/>
        </w:rPr>
        <w:t>Disapproved</w:t>
      </w:r>
    </w:p>
    <w:sectPr w:rsidR="005D484E" w:rsidRPr="00ED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1384F"/>
    <w:multiLevelType w:val="hybridMultilevel"/>
    <w:tmpl w:val="456C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E"/>
    <w:rsid w:val="001E7E75"/>
    <w:rsid w:val="005D484E"/>
    <w:rsid w:val="00D74E41"/>
    <w:rsid w:val="00E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10D1"/>
  <w15:chartTrackingRefBased/>
  <w15:docId w15:val="{091E70E2-E6E6-4870-908D-7826F6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4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4690-6463-4407-89F7-840DAB458421}"/>
      </w:docPartPr>
      <w:docPartBody>
        <w:p w:rsidR="00000000" w:rsidRDefault="00330984">
          <w:r w:rsidRPr="00160E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84"/>
    <w:rsid w:val="003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Hartman, Lisa</cp:lastModifiedBy>
  <cp:revision>2</cp:revision>
  <dcterms:created xsi:type="dcterms:W3CDTF">2020-03-02T22:57:00Z</dcterms:created>
  <dcterms:modified xsi:type="dcterms:W3CDTF">2020-03-02T23:16:00Z</dcterms:modified>
</cp:coreProperties>
</file>